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0F" w:rsidRPr="00253E27" w:rsidRDefault="00524C0F" w:rsidP="00524C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</w:t>
      </w:r>
      <w:r w:rsidRPr="00253E27">
        <w:rPr>
          <w:rFonts w:ascii="Times New Roman" w:eastAsia="Times New Roman" w:hAnsi="Times New Roman" w:cs="Times New Roman"/>
          <w:b/>
        </w:rPr>
        <w:t>Modelo venta de bienes de uso. Aceptación oferta</w:t>
      </w:r>
    </w:p>
    <w:p w:rsidR="00524C0F" w:rsidRPr="00253E27" w:rsidRDefault="00524C0F" w:rsidP="00524C0F">
      <w:pPr>
        <w:pStyle w:val="Prrafodelista"/>
        <w:spacing w:after="12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253E27">
        <w:rPr>
          <w:rFonts w:ascii="Times New Roman" w:eastAsia="Times New Roman" w:hAnsi="Times New Roman" w:cs="Times New Roman"/>
          <w:b/>
        </w:rPr>
        <w:t>Consideración de la oferta del Sr</w:t>
      </w:r>
      <w:proofErr w:type="gramStart"/>
      <w:r w:rsidRPr="00253E27">
        <w:rPr>
          <w:rFonts w:ascii="Times New Roman" w:eastAsia="Times New Roman" w:hAnsi="Times New Roman" w:cs="Times New Roman"/>
          <w:b/>
        </w:rPr>
        <w:t>. …</w:t>
      </w:r>
      <w:proofErr w:type="gramEnd"/>
      <w:r w:rsidRPr="00253E27">
        <w:rPr>
          <w:rFonts w:ascii="Times New Roman" w:eastAsia="Times New Roman" w:hAnsi="Times New Roman" w:cs="Times New Roman"/>
          <w:b/>
        </w:rPr>
        <w:t xml:space="preserve"> para adquirir … de la Sociedad.</w:t>
      </w:r>
      <w:r w:rsidRPr="00253E27">
        <w:rPr>
          <w:rFonts w:ascii="Times New Roman" w:eastAsia="Times New Roman" w:hAnsi="Times New Roman" w:cs="Times New Roman"/>
        </w:rPr>
        <w:t xml:space="preserve"> Acto seguido, el Sr. Presidente informa que la Sociedad ha recibido una oferta irrevocable de compra por parte del Sr. …, DNI N° …, de fecha …de … del corriente año, la cual tiene una vigencia de … días corridos desde la referida fecha, a fines de adquirir …  de propiedad de la Sociedad, sitas en … por la suma de U$S … (Dólares estadounidenses … mil) billete (en adelante el “Precio”). Asimismo, destaca el Sr. Presidente que en concepto de garantía por la oferta efectuada, el oferente entregó la suma de U$</w:t>
      </w:r>
      <w:proofErr w:type="gramStart"/>
      <w:r w:rsidRPr="00253E27">
        <w:rPr>
          <w:rFonts w:ascii="Times New Roman" w:eastAsia="Times New Roman" w:hAnsi="Times New Roman" w:cs="Times New Roman"/>
        </w:rPr>
        <w:t>S …</w:t>
      </w:r>
      <w:proofErr w:type="gramEnd"/>
      <w:r w:rsidRPr="00253E27">
        <w:rPr>
          <w:rFonts w:ascii="Times New Roman" w:eastAsia="Times New Roman" w:hAnsi="Times New Roman" w:cs="Times New Roman"/>
        </w:rPr>
        <w:t xml:space="preserve"> (Dólares estadounidenses … mil). Por otro lado, de la referida oferta surge que, en oportunidad de suscribir el Boleto, entregaría </w:t>
      </w:r>
      <w:proofErr w:type="gramStart"/>
      <w:r w:rsidRPr="00253E27">
        <w:rPr>
          <w:rFonts w:ascii="Times New Roman" w:eastAsia="Times New Roman" w:hAnsi="Times New Roman" w:cs="Times New Roman"/>
        </w:rPr>
        <w:t>el …</w:t>
      </w:r>
      <w:proofErr w:type="gramEnd"/>
      <w:r w:rsidRPr="00253E27">
        <w:rPr>
          <w:rFonts w:ascii="Times New Roman" w:eastAsia="Times New Roman" w:hAnsi="Times New Roman" w:cs="Times New Roman"/>
        </w:rPr>
        <w:t xml:space="preserve">% del Precio, y que la escrituración debería celebrarse como máximo a los … días de suscripto el Boleto. Luego de una breve deliberación, los miembros del Directorio resuelven por unanimidad autorizar al Sr. Presidente y/o al Vicepresidente a aceptar la oferta descripta precedentemente. </w:t>
      </w:r>
      <w:r w:rsidR="004811EC">
        <w:rPr>
          <w:rFonts w:ascii="Times New Roman" w:eastAsia="Times New Roman" w:hAnsi="Times New Roman" w:cs="Times New Roman"/>
        </w:rPr>
        <w:t>Siendo las … se tiene por levantada la sesión.</w:t>
      </w:r>
      <w:bookmarkStart w:id="0" w:name="_GoBack"/>
      <w:bookmarkEnd w:id="0"/>
    </w:p>
    <w:p w:rsidR="00524C0F" w:rsidRDefault="00524C0F" w:rsidP="00524C0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0F"/>
    <w:rsid w:val="004811EC"/>
    <w:rsid w:val="00524C0F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0F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0F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2024-03-17T00:38:00Z</dcterms:created>
  <dcterms:modified xsi:type="dcterms:W3CDTF">2024-03-17T00:38:00Z</dcterms:modified>
</cp:coreProperties>
</file>